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36" w:rsidRPr="00A3635F" w:rsidRDefault="000F5F36" w:rsidP="000F5F36">
      <w:pPr>
        <w:rPr>
          <w:lang w:val="hy-AM"/>
        </w:rPr>
      </w:pPr>
    </w:p>
    <w:p w:rsidR="000F5F36" w:rsidRPr="005E1264" w:rsidRDefault="000F5F36" w:rsidP="000F5F36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Հայատարարություն</w:t>
      </w:r>
    </w:p>
    <w:p w:rsidR="000F5F36" w:rsidRPr="005E1264" w:rsidRDefault="000F5F36" w:rsidP="000F5F36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Կնքված պայմանագրում կատարված փոփոխությունների մասին</w:t>
      </w:r>
    </w:p>
    <w:p w:rsidR="000F5F36" w:rsidRPr="005E1264" w:rsidRDefault="000F5F36" w:rsidP="000F5F36">
      <w:pPr>
        <w:rPr>
          <w:rFonts w:ascii="Sylfaen" w:hAnsi="Sylfaen"/>
          <w:b/>
          <w:sz w:val="24"/>
          <w:lang w:val="hy-AM"/>
        </w:rPr>
      </w:pPr>
    </w:p>
    <w:p w:rsidR="000F5F36" w:rsidRPr="00D64BF0" w:rsidRDefault="000F5F36" w:rsidP="000F5F36">
      <w:pPr>
        <w:ind w:left="-270" w:firstLine="180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 w:rsidR="00FB1C62">
        <w:rPr>
          <w:rFonts w:ascii="Sylfaen" w:hAnsi="Sylfaen"/>
          <w:b/>
          <w:sz w:val="24"/>
          <w:lang w:val="hy-AM"/>
        </w:rPr>
        <w:t>ապրանքի  մատակարարման</w:t>
      </w:r>
      <w:r w:rsidRPr="000F5F36">
        <w:rPr>
          <w:rFonts w:ascii="Sylfaen" w:hAnsi="Sylfaen"/>
          <w:b/>
          <w:sz w:val="24"/>
          <w:lang w:val="hy-AM"/>
        </w:rPr>
        <w:t xml:space="preserve"> </w:t>
      </w:r>
      <w:r>
        <w:rPr>
          <w:rFonts w:ascii="Sylfaen" w:hAnsi="Sylfaen"/>
          <w:b/>
          <w:sz w:val="24"/>
          <w:lang w:val="hy-AM"/>
        </w:rPr>
        <w:t xml:space="preserve"> </w:t>
      </w:r>
      <w:r w:rsidR="00FB1C62">
        <w:rPr>
          <w:rFonts w:ascii="Sylfaen" w:hAnsi="Sylfaen"/>
          <w:b/>
          <w:sz w:val="24"/>
          <w:lang w:val="hy-AM"/>
        </w:rPr>
        <w:t>21</w:t>
      </w:r>
      <w:r w:rsidRPr="000F5F36">
        <w:rPr>
          <w:rFonts w:ascii="Sylfaen" w:hAnsi="Sylfaen"/>
          <w:b/>
          <w:sz w:val="24"/>
          <w:lang w:val="hy-AM"/>
        </w:rPr>
        <w:t>.0</w:t>
      </w:r>
      <w:r w:rsidR="00FB1C62">
        <w:rPr>
          <w:rFonts w:ascii="Sylfaen" w:hAnsi="Sylfaen"/>
          <w:b/>
          <w:sz w:val="24"/>
          <w:lang w:val="hy-AM"/>
        </w:rPr>
        <w:t>6</w:t>
      </w:r>
      <w:r w:rsidRPr="000F5F36">
        <w:rPr>
          <w:rFonts w:ascii="Sylfaen" w:hAnsi="Sylfaen"/>
          <w:b/>
          <w:sz w:val="24"/>
          <w:lang w:val="hy-AM"/>
        </w:rPr>
        <w:t xml:space="preserve">.2023թ. կնքված </w:t>
      </w:r>
      <w:r>
        <w:rPr>
          <w:rFonts w:ascii="Sylfaen" w:hAnsi="Sylfaen"/>
          <w:b/>
          <w:sz w:val="24"/>
          <w:lang w:val="hy-AM"/>
        </w:rPr>
        <w:t xml:space="preserve"> </w:t>
      </w:r>
      <w:r w:rsidRPr="000F5F36">
        <w:rPr>
          <w:rFonts w:ascii="Sylfaen" w:hAnsi="Sylfaen"/>
          <w:b/>
          <w:sz w:val="24"/>
          <w:lang w:val="hy-AM"/>
        </w:rPr>
        <w:t xml:space="preserve">N </w:t>
      </w:r>
      <w:r w:rsidR="00FB1C62" w:rsidRPr="00FB1C62">
        <w:rPr>
          <w:rFonts w:ascii="Sylfaen" w:hAnsi="Sylfaen"/>
          <w:b/>
          <w:sz w:val="24"/>
          <w:lang w:val="hy-AM"/>
        </w:rPr>
        <w:t xml:space="preserve">N ՀՀ-ԱՄ-ԱՀ -ԷԱՃԱՊՁԲ -46/23 </w:t>
      </w:r>
      <w:r>
        <w:rPr>
          <w:rFonts w:ascii="Sylfaen" w:hAnsi="Sylfaen"/>
          <w:b/>
          <w:sz w:val="24"/>
          <w:lang w:val="hy-AM"/>
        </w:rPr>
        <w:t xml:space="preserve">ծածկագրով պայմանագրում </w:t>
      </w:r>
      <w:r w:rsidRPr="00D64BF0">
        <w:rPr>
          <w:rFonts w:ascii="Sylfaen" w:hAnsi="Sylfaen"/>
          <w:b/>
          <w:sz w:val="24"/>
          <w:lang w:val="hy-AM"/>
        </w:rPr>
        <w:t>202</w:t>
      </w:r>
      <w:r w:rsidRPr="005E1264">
        <w:rPr>
          <w:rFonts w:ascii="Sylfaen" w:hAnsi="Sylfaen"/>
          <w:b/>
          <w:sz w:val="24"/>
          <w:lang w:val="hy-AM"/>
        </w:rPr>
        <w:t>3</w:t>
      </w:r>
      <w:r w:rsidRPr="00D64BF0">
        <w:rPr>
          <w:rFonts w:ascii="Sylfaen" w:hAnsi="Sylfaen"/>
          <w:b/>
          <w:sz w:val="24"/>
          <w:lang w:val="hy-AM"/>
        </w:rPr>
        <w:t xml:space="preserve">թ. </w:t>
      </w:r>
      <w:r w:rsidR="00FB1C62">
        <w:rPr>
          <w:rFonts w:ascii="Sylfaen" w:hAnsi="Sylfaen"/>
          <w:b/>
          <w:sz w:val="24"/>
          <w:lang w:val="hy-AM"/>
        </w:rPr>
        <w:t xml:space="preserve">օգոստոսի </w:t>
      </w:r>
      <w:r>
        <w:rPr>
          <w:rFonts w:ascii="Sylfaen" w:hAnsi="Sylfaen"/>
          <w:b/>
          <w:sz w:val="24"/>
          <w:lang w:val="hy-AM"/>
        </w:rPr>
        <w:t xml:space="preserve"> </w:t>
      </w:r>
      <w:r w:rsidR="00FB1C62">
        <w:rPr>
          <w:rFonts w:ascii="Sylfaen" w:hAnsi="Sylfaen"/>
          <w:b/>
          <w:sz w:val="24"/>
          <w:lang w:val="hy-AM"/>
        </w:rPr>
        <w:t>4</w:t>
      </w:r>
      <w:r w:rsidRPr="00D64BF0">
        <w:rPr>
          <w:rFonts w:ascii="Sylfaen" w:hAnsi="Sylfaen"/>
          <w:b/>
          <w:sz w:val="24"/>
          <w:lang w:val="hy-AM"/>
        </w:rPr>
        <w:t>-ին կատարված փոփոխությունների վերաբերյալ համառոտ տեղեկատվությունը</w:t>
      </w:r>
      <w:r w:rsidRPr="00B2348D">
        <w:rPr>
          <w:rFonts w:ascii="Sylfaen" w:hAnsi="Sylfaen"/>
          <w:b/>
          <w:sz w:val="24"/>
          <w:lang w:val="hy-AM"/>
        </w:rPr>
        <w:t xml:space="preserve"> </w:t>
      </w:r>
      <w:r w:rsidRPr="00D64BF0">
        <w:rPr>
          <w:rFonts w:ascii="Sylfaen" w:hAnsi="Sylfaen"/>
          <w:b/>
          <w:sz w:val="24"/>
          <w:lang w:val="hy-AM"/>
        </w:rPr>
        <w:t xml:space="preserve"> և կատարված փոփոխությունը  պարունակող ՝ երկկողմ հաստատված փաստաթղթի պատճենը:</w:t>
      </w:r>
    </w:p>
    <w:p w:rsidR="000F5F36" w:rsidRPr="00F450DC" w:rsidRDefault="000F5F36" w:rsidP="000F5F36">
      <w:pPr>
        <w:rPr>
          <w:rFonts w:ascii="Sylfaen" w:hAnsi="Sylfaen"/>
          <w:sz w:val="24"/>
          <w:lang w:val="hy-AM"/>
        </w:rPr>
      </w:pPr>
      <w:r w:rsidRPr="00F450DC">
        <w:rPr>
          <w:rFonts w:ascii="Sylfaen" w:hAnsi="Sylfaen"/>
          <w:b/>
          <w:sz w:val="24"/>
          <w:lang w:val="hy-AM"/>
        </w:rPr>
        <w:t>Փոփոխության առաջացման պատճառը՝</w:t>
      </w:r>
    </w:p>
    <w:p w:rsidR="000F5F36" w:rsidRDefault="000F5F36" w:rsidP="000F5F36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F5F36">
        <w:rPr>
          <w:rFonts w:ascii="Sylfaen" w:eastAsia="Times New Roman" w:hAnsi="Sylfaen" w:cs="Sylfaen"/>
          <w:szCs w:val="20"/>
          <w:lang w:val="hy-AM" w:eastAsia="ru-RU"/>
        </w:rPr>
        <w:t>Նախատեսվել են ֆինանսական միջոցներ</w:t>
      </w:r>
      <w:r>
        <w:rPr>
          <w:rFonts w:ascii="GHEA Grapalat" w:eastAsia="Times New Roman" w:hAnsi="GHEA Grapalat" w:cs="Sylfaen"/>
          <w:sz w:val="20"/>
          <w:szCs w:val="20"/>
          <w:lang w:val="sv-SE" w:eastAsia="ru-RU"/>
        </w:rPr>
        <w:t>:</w:t>
      </w:r>
    </w:p>
    <w:p w:rsidR="000F5F36" w:rsidRPr="000F5F36" w:rsidRDefault="000F5F36" w:rsidP="000F5F36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0F5F36" w:rsidRPr="00A3635F" w:rsidRDefault="000F5F36" w:rsidP="000F5F36">
      <w:pPr>
        <w:ind w:left="720" w:hanging="630"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նկարագրությունը՝</w:t>
      </w:r>
    </w:p>
    <w:p w:rsidR="00FB1C62" w:rsidRPr="00FB1C62" w:rsidRDefault="00FB1C62" w:rsidP="00FB1C62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FB1C62">
        <w:rPr>
          <w:rFonts w:ascii="Sylfaen" w:eastAsia="Times New Roman" w:hAnsi="Sylfaen" w:cs="Sylfaen"/>
          <w:sz w:val="24"/>
          <w:szCs w:val="24"/>
          <w:lang w:val="hy-AM"/>
        </w:rPr>
        <w:t>Հաշվի առնելով &lt;&lt;Ակբա լիզինգ&gt;&gt; վ/ կ ՓԲԸ-ի և Ապարանի hամայնքապետարանի միջև լիզինգային վարկավորման 27.07.2023թ.   կնքված թիվ2307178 Լիզինգի գլխավոր պայմանագրով հաստատվել են ֆինանսական միջոցներ ՝ Կողմերը որոշեցին.</w:t>
      </w:r>
    </w:p>
    <w:p w:rsidR="00FB1C62" w:rsidRPr="00FB1C62" w:rsidRDefault="00FB1C62" w:rsidP="00FB1C62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</w:p>
    <w:p w:rsidR="00FB1C62" w:rsidRPr="00FB1C62" w:rsidRDefault="00FB1C62" w:rsidP="00FB1C62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FB1C62">
        <w:rPr>
          <w:rFonts w:ascii="Sylfaen" w:eastAsia="Times New Roman" w:hAnsi="Sylfaen" w:cs="Sylfaen"/>
          <w:sz w:val="24"/>
          <w:szCs w:val="24"/>
          <w:lang w:val="hy-AM"/>
        </w:rPr>
        <w:t xml:space="preserve">              1.1. ՀՀ-ԱՄ-ԱՀ-ԷԱՃԱՊՁԲ-46/23 ծածկագրով պայմանագրի 3.3 կետը փոփոխել հետևյալ բովանդակությամբ</w:t>
      </w:r>
      <w:r>
        <w:rPr>
          <w:rFonts w:ascii="Sylfaen" w:eastAsia="Times New Roman" w:hAnsi="Sylfaen" w:cs="Sylfaen"/>
          <w:sz w:val="24"/>
          <w:szCs w:val="24"/>
          <w:lang w:val="hy-AM"/>
        </w:rPr>
        <w:t>.</w:t>
      </w:r>
    </w:p>
    <w:p w:rsidR="000F5F36" w:rsidRDefault="00FB1C62" w:rsidP="00FB1C62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FB1C62">
        <w:rPr>
          <w:rFonts w:ascii="Sylfaen" w:eastAsia="Times New Roman" w:hAnsi="Sylfaen" w:cs="Sylfaen"/>
          <w:sz w:val="24"/>
          <w:szCs w:val="24"/>
          <w:lang w:val="hy-AM"/>
        </w:rPr>
        <w:t>&lt;&lt;3.3.Գնորդն մատակարարվելիք ապրանքի դիմաց վճարումը կատարում է &lt;&lt;Ակբա լիզինգ&gt;&gt; վ/ կ ՓԲԸ -ն ՀՀ դրամով անկանխիկ  27 հուլիսի 2023թ. թիվ2307178 Լիզինգի գլխավոր պայմանագրի համաձայն ՝ &lt;&lt;Պատվիրատու&gt;&gt;-ի և  &lt;&lt;Վաճառող&gt;&gt;-ի միջև մատակարարվող ապրանքի հանձման-ընդունման ակտը ստորագրելվու հիման վրա երկու բանկային  օրվա ընթացքում&gt;&gt;:</w:t>
      </w:r>
    </w:p>
    <w:p w:rsidR="000F5F36" w:rsidRPr="00B2348D" w:rsidRDefault="000F5F36" w:rsidP="000F5F36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հիմնավորումը՝</w:t>
      </w:r>
    </w:p>
    <w:p w:rsidR="000F5F36" w:rsidRPr="00B2348D" w:rsidRDefault="000F5F36" w:rsidP="000F5F36">
      <w:pPr>
        <w:ind w:left="-270"/>
        <w:contextualSpacing/>
        <w:rPr>
          <w:rFonts w:ascii="Sylfaen" w:hAnsi="Sylfaen"/>
          <w:b/>
          <w:sz w:val="24"/>
          <w:lang w:val="hy-AM"/>
        </w:rPr>
      </w:pPr>
    </w:p>
    <w:p w:rsidR="000F5F36" w:rsidRPr="00666D24" w:rsidRDefault="000F5F36" w:rsidP="000F5F36">
      <w:pPr>
        <w:rPr>
          <w:lang w:val="hy-AM"/>
        </w:rPr>
      </w:pPr>
      <w:r w:rsidRPr="000F5F36">
        <w:rPr>
          <w:rFonts w:ascii="Sylfaen" w:hAnsi="Sylfaen"/>
          <w:sz w:val="24"/>
          <w:lang w:val="hy-AM"/>
        </w:rPr>
        <w:t xml:space="preserve">N </w:t>
      </w:r>
      <w:r w:rsidR="00FB1C62" w:rsidRPr="00FB1C62">
        <w:rPr>
          <w:rFonts w:ascii="Sylfaen" w:hAnsi="Sylfaen"/>
          <w:sz w:val="24"/>
          <w:lang w:val="hy-AM"/>
        </w:rPr>
        <w:t xml:space="preserve">N ՀՀ-ԱՄ-ԱՀ -ԷԱՃԱՊՁԲ -46/23 </w:t>
      </w:r>
      <w:bookmarkStart w:id="0" w:name="_GoBack"/>
      <w:bookmarkEnd w:id="0"/>
      <w:r w:rsidRPr="000F5F36">
        <w:rPr>
          <w:rFonts w:ascii="Sylfaen" w:hAnsi="Sylfaen"/>
          <w:sz w:val="24"/>
          <w:lang w:val="hy-AM"/>
        </w:rPr>
        <w:t>ծածկագրով գնման պայմանագրի 8.5 և  8.15 կետեր</w:t>
      </w:r>
      <w:r>
        <w:rPr>
          <w:rFonts w:ascii="Sylfaen" w:hAnsi="Sylfaen"/>
          <w:sz w:val="24"/>
          <w:lang w:val="hy-AM"/>
        </w:rPr>
        <w:t>:</w:t>
      </w:r>
    </w:p>
    <w:p w:rsidR="000F5F36" w:rsidRPr="00FA6CD6" w:rsidRDefault="000F5F36" w:rsidP="000F5F36">
      <w:pPr>
        <w:rPr>
          <w:lang w:val="hy-AM"/>
        </w:rPr>
      </w:pPr>
    </w:p>
    <w:p w:rsidR="000F5F36" w:rsidRPr="004E7C7E" w:rsidRDefault="000F5F36" w:rsidP="000F5F36">
      <w:pPr>
        <w:rPr>
          <w:lang w:val="hy-AM"/>
        </w:rPr>
      </w:pPr>
    </w:p>
    <w:p w:rsidR="000F5F36" w:rsidRPr="000F5F36" w:rsidRDefault="000F5F36">
      <w:pPr>
        <w:rPr>
          <w:lang w:val="hy-AM"/>
        </w:rPr>
      </w:pPr>
    </w:p>
    <w:p w:rsidR="000F5F36" w:rsidRPr="000F5F36" w:rsidRDefault="000F5F36">
      <w:pPr>
        <w:rPr>
          <w:lang w:val="hy-AM"/>
        </w:rPr>
      </w:pPr>
    </w:p>
    <w:sectPr w:rsidR="000F5F36" w:rsidRPr="000F5F36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36"/>
    <w:rsid w:val="000F5F36"/>
    <w:rsid w:val="00415307"/>
    <w:rsid w:val="00E92D5F"/>
    <w:rsid w:val="00FB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3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3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2023-08-08T11:20:00Z</dcterms:created>
  <dcterms:modified xsi:type="dcterms:W3CDTF">2023-08-08T11:20:00Z</dcterms:modified>
</cp:coreProperties>
</file>